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D48" w:rsidRDefault="00FF4D48" w:rsidP="00FF4D48">
      <w:pPr>
        <w:pStyle w:val="1"/>
      </w:pPr>
      <w:r>
        <w:t>Холодильная камера – хранение тел умерших людей</w:t>
      </w:r>
    </w:p>
    <w:p w:rsidR="00EE4378" w:rsidRDefault="00FF4D48" w:rsidP="00FF4D48">
      <w:r>
        <w:t xml:space="preserve">Когда умирает близкий человек – это всегда большое горе, а если это случается непредвиденно, </w:t>
      </w:r>
      <w:r w:rsidR="00EE4378">
        <w:t>то подготовиться морально просто не представляется возможным. Обычно, люди, выбившиеся из равновесия, не всегда могут принять правильное решение и мыслить рационально. Именно поэтому стоит незамедлительно обратиться в похоронное бюро</w:t>
      </w:r>
      <w:proofErr w:type="gramStart"/>
      <w:r w:rsidR="00EE4378">
        <w:t>.</w:t>
      </w:r>
      <w:proofErr w:type="gramEnd"/>
      <w:r w:rsidR="00EE4378">
        <w:t xml:space="preserve"> Наши специалисты уже на протяжении многих лет работают в этой сфере деятельности, в связи с чем оказание услуг будет проходить на высшем уровне</w:t>
      </w:r>
      <w:proofErr w:type="gramStart"/>
      <w:r w:rsidR="00EE4378">
        <w:t>.</w:t>
      </w:r>
      <w:proofErr w:type="gramEnd"/>
      <w:r w:rsidR="00EE4378">
        <w:t xml:space="preserve"> К похоронной церемонии проводится тщательная подготовка, погребальный обряд производится со всеми почестями.</w:t>
      </w:r>
    </w:p>
    <w:p w:rsidR="00FF4D48" w:rsidRDefault="00EE4378" w:rsidP="00FF4D48">
      <w:r>
        <w:t xml:space="preserve"> Часто происходят случаи, при которых нужно на некоторое время отложить похороны, а именно:</w:t>
      </w:r>
    </w:p>
    <w:p w:rsidR="00EE4378" w:rsidRDefault="00EE4378" w:rsidP="00EE4378">
      <w:pPr>
        <w:pStyle w:val="a4"/>
        <w:numPr>
          <w:ilvl w:val="0"/>
          <w:numId w:val="3"/>
        </w:numPr>
      </w:pPr>
      <w:r>
        <w:t>Если родственники погибшего находятся слишком далеко, ожидается их приезд.</w:t>
      </w:r>
    </w:p>
    <w:p w:rsidR="00EE4378" w:rsidRDefault="00EE4378" w:rsidP="00EE4378">
      <w:pPr>
        <w:pStyle w:val="a4"/>
        <w:numPr>
          <w:ilvl w:val="0"/>
          <w:numId w:val="3"/>
        </w:numPr>
      </w:pPr>
      <w:r>
        <w:t xml:space="preserve">Могут возникнуть правовые аспекты, основываясь на которых определяется причина смерти человека. В данной ситуации также сразу же проводить </w:t>
      </w:r>
      <w:proofErr w:type="gramStart"/>
      <w:r>
        <w:t>умершего</w:t>
      </w:r>
      <w:proofErr w:type="gramEnd"/>
      <w:r>
        <w:t xml:space="preserve"> не удастся.</w:t>
      </w:r>
    </w:p>
    <w:p w:rsidR="00EE4378" w:rsidRDefault="00EE4378" w:rsidP="00EE4378">
      <w:pPr>
        <w:pStyle w:val="a4"/>
        <w:numPr>
          <w:ilvl w:val="0"/>
          <w:numId w:val="3"/>
        </w:numPr>
      </w:pPr>
      <w:r>
        <w:t>Тело умершего необходимо перевезти в другую страну или город</w:t>
      </w:r>
      <w:proofErr w:type="gramStart"/>
      <w:r>
        <w:t>.</w:t>
      </w:r>
      <w:proofErr w:type="gramEnd"/>
      <w:r>
        <w:t xml:space="preserve"> Для этого законодательству потребуется предоставить перечень соответствующей документации для разрешения транспортировки (что занимает время).</w:t>
      </w:r>
    </w:p>
    <w:p w:rsidR="00EE4378" w:rsidRDefault="00EE4378" w:rsidP="00EE4378">
      <w:pPr>
        <w:pStyle w:val="a4"/>
        <w:numPr>
          <w:ilvl w:val="0"/>
          <w:numId w:val="3"/>
        </w:numPr>
      </w:pPr>
      <w:r>
        <w:t xml:space="preserve">На улице </w:t>
      </w:r>
      <w:r w:rsidR="0000073C">
        <w:t>аномальная жара</w:t>
      </w:r>
      <w:r>
        <w:t xml:space="preserve">. </w:t>
      </w:r>
    </w:p>
    <w:p w:rsidR="00026B3C" w:rsidRDefault="00026B3C" w:rsidP="00026B3C">
      <w:pPr>
        <w:pStyle w:val="2"/>
      </w:pPr>
      <w:r>
        <w:t>Преимущества обращения в наше ритуальное агентство</w:t>
      </w:r>
    </w:p>
    <w:p w:rsidR="00026B3C" w:rsidRDefault="00026B3C" w:rsidP="00026B3C">
      <w:r>
        <w:t>Мы настоятельно рекомендуем вам выбрать нас, поскольку в таком случае вам будут предоставлены следующие услуги:</w:t>
      </w:r>
    </w:p>
    <w:p w:rsidR="00026B3C" w:rsidRDefault="00026B3C" w:rsidP="00026B3C">
      <w:pPr>
        <w:pStyle w:val="a4"/>
        <w:numPr>
          <w:ilvl w:val="0"/>
          <w:numId w:val="5"/>
        </w:numPr>
      </w:pPr>
      <w:r>
        <w:t xml:space="preserve">Погрузка и выгрузка, перемещение гроба с телом умершего, </w:t>
      </w:r>
      <w:proofErr w:type="spellStart"/>
      <w:r>
        <w:t>катафальные</w:t>
      </w:r>
      <w:proofErr w:type="spellEnd"/>
      <w:r>
        <w:t xml:space="preserve"> перевозки.</w:t>
      </w:r>
    </w:p>
    <w:p w:rsidR="00026B3C" w:rsidRPr="00026B3C" w:rsidRDefault="00026B3C" w:rsidP="00026B3C">
      <w:pPr>
        <w:pStyle w:val="a4"/>
        <w:numPr>
          <w:ilvl w:val="0"/>
          <w:numId w:val="5"/>
        </w:numPr>
      </w:pPr>
      <w:proofErr w:type="spellStart"/>
      <w:r>
        <w:rPr>
          <w:lang w:val="uk-UA"/>
        </w:rPr>
        <w:t>Тело</w:t>
      </w:r>
      <w:proofErr w:type="spellEnd"/>
      <w:r>
        <w:rPr>
          <w:lang w:val="uk-UA"/>
        </w:rPr>
        <w:t xml:space="preserve"> в </w:t>
      </w:r>
      <w:proofErr w:type="spellStart"/>
      <w:r>
        <w:rPr>
          <w:lang w:val="uk-UA"/>
        </w:rPr>
        <w:t>полной</w:t>
      </w:r>
      <w:proofErr w:type="spellEnd"/>
      <w:r>
        <w:rPr>
          <w:lang w:val="uk-UA"/>
        </w:rPr>
        <w:t xml:space="preserve"> мере </w:t>
      </w:r>
      <w:proofErr w:type="spellStart"/>
      <w:r>
        <w:rPr>
          <w:lang w:val="uk-UA"/>
        </w:rPr>
        <w:t>подготавливается</w:t>
      </w:r>
      <w:proofErr w:type="spellEnd"/>
      <w:r>
        <w:rPr>
          <w:lang w:val="uk-UA"/>
        </w:rPr>
        <w:t xml:space="preserve"> к </w:t>
      </w:r>
      <w:proofErr w:type="spellStart"/>
      <w:r>
        <w:rPr>
          <w:lang w:val="uk-UA"/>
        </w:rPr>
        <w:t>похоронной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церемонии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бальзамируется</w:t>
      </w:r>
      <w:proofErr w:type="spellEnd"/>
      <w:r>
        <w:rPr>
          <w:lang w:val="uk-UA"/>
        </w:rPr>
        <w:t>.</w:t>
      </w:r>
    </w:p>
    <w:p w:rsidR="00026B3C" w:rsidRDefault="00026B3C" w:rsidP="00026B3C">
      <w:pPr>
        <w:pStyle w:val="a4"/>
        <w:numPr>
          <w:ilvl w:val="0"/>
          <w:numId w:val="5"/>
        </w:numPr>
      </w:pPr>
      <w:r>
        <w:t>Проводится ритуальный визаж и туалет.</w:t>
      </w:r>
    </w:p>
    <w:p w:rsidR="00026B3C" w:rsidRDefault="00026B3C" w:rsidP="00026B3C">
      <w:pPr>
        <w:pStyle w:val="a4"/>
        <w:numPr>
          <w:ilvl w:val="0"/>
          <w:numId w:val="5"/>
        </w:numPr>
      </w:pPr>
      <w:r>
        <w:t>Репатриация.</w:t>
      </w:r>
    </w:p>
    <w:p w:rsidR="00026B3C" w:rsidRDefault="00026B3C" w:rsidP="00026B3C">
      <w:pPr>
        <w:pStyle w:val="a4"/>
        <w:numPr>
          <w:ilvl w:val="0"/>
          <w:numId w:val="5"/>
        </w:numPr>
      </w:pPr>
      <w:r>
        <w:t>Возможность комплексной кремации.</w:t>
      </w:r>
    </w:p>
    <w:p w:rsidR="00026B3C" w:rsidRDefault="00026B3C" w:rsidP="00026B3C">
      <w:pPr>
        <w:pStyle w:val="a4"/>
        <w:numPr>
          <w:ilvl w:val="0"/>
          <w:numId w:val="5"/>
        </w:numPr>
      </w:pPr>
      <w:r>
        <w:t>Организация похорон в соответствии со всеми европейскими стандартами.</w:t>
      </w:r>
    </w:p>
    <w:p w:rsidR="00026B3C" w:rsidRDefault="00026B3C" w:rsidP="00026B3C">
      <w:pPr>
        <w:pStyle w:val="a4"/>
        <w:numPr>
          <w:ilvl w:val="0"/>
          <w:numId w:val="5"/>
        </w:numPr>
      </w:pPr>
      <w:r>
        <w:t>Поминальный стол, отпевание и гражданская панихида.</w:t>
      </w:r>
    </w:p>
    <w:p w:rsidR="00026B3C" w:rsidRDefault="00026B3C" w:rsidP="00026B3C">
      <w:pPr>
        <w:pStyle w:val="a4"/>
        <w:numPr>
          <w:ilvl w:val="0"/>
          <w:numId w:val="5"/>
        </w:numPr>
      </w:pPr>
      <w:r>
        <w:t xml:space="preserve">Предоставляется бригада грузчиков и </w:t>
      </w:r>
      <w:proofErr w:type="gramStart"/>
      <w:r>
        <w:t>похоронный</w:t>
      </w:r>
      <w:proofErr w:type="gramEnd"/>
      <w:r>
        <w:t xml:space="preserve"> </w:t>
      </w:r>
      <w:proofErr w:type="spellStart"/>
      <w:r>
        <w:t>аркестр</w:t>
      </w:r>
      <w:proofErr w:type="spellEnd"/>
      <w:r>
        <w:t>.</w:t>
      </w:r>
    </w:p>
    <w:p w:rsidR="00FF4D48" w:rsidRDefault="0000073C" w:rsidP="00FF4D48">
      <w:r>
        <w:t>Более детально ознакомиться с широкомасштабным перечнем ритуальных услуг вы сможете на официальном сайте. Одной из услуг является хранение тела умершего человека в специально предназначенной холодильной камере. Изначально тело привозится в морг, после чего его помещают в отдел с оптимальной температурой для временного хранения погибшего. Останки вашего близкого человека будут сохранены до процесса церемонии похорон в надлежащем виде.</w:t>
      </w:r>
    </w:p>
    <w:p w:rsidR="0000073C" w:rsidRDefault="0000073C" w:rsidP="00FF4D48">
      <w:r>
        <w:t>Не все знают, что после смерти человек начинает разлагаться уже по истечению трех часов, вследствие чего труп стремительно гниет и выделяет неприятный запах. Все эти факторы существенно затрудняют похоронную процедуру</w:t>
      </w:r>
      <w:proofErr w:type="gramStart"/>
      <w:r>
        <w:t>.</w:t>
      </w:r>
      <w:proofErr w:type="gramEnd"/>
      <w:r>
        <w:t xml:space="preserve"> Мы, в свою очередь, предлагаем вам обработать тело погибшего и поместить его в холодильную камеру с целью замедления процессов гниения. Это поможет вам </w:t>
      </w:r>
      <w:r w:rsidR="00DE046A">
        <w:t xml:space="preserve">собраться с силами и </w:t>
      </w:r>
      <w:r>
        <w:t>подготов</w:t>
      </w:r>
      <w:r w:rsidR="00DE046A">
        <w:t xml:space="preserve">ить для похорон все необходимое. </w:t>
      </w:r>
    </w:p>
    <w:p w:rsidR="00DE046A" w:rsidRDefault="00DE046A" w:rsidP="00FF4D48">
      <w:r>
        <w:lastRenderedPageBreak/>
        <w:t xml:space="preserve">На сегодняшний день считается, что фактически во всех ситуациях, когда умирает человек, независимо от того где произошла трагедия, его тело </w:t>
      </w:r>
      <w:proofErr w:type="spellStart"/>
      <w:r>
        <w:t>оптимальнее</w:t>
      </w:r>
      <w:proofErr w:type="spellEnd"/>
      <w:r>
        <w:t xml:space="preserve"> всего  будет упаковать в санитарный пакет, после чего транспортировать в мо</w:t>
      </w:r>
      <w:proofErr w:type="gramStart"/>
      <w:r>
        <w:t>рг в сп</w:t>
      </w:r>
      <w:proofErr w:type="gramEnd"/>
      <w:r>
        <w:t xml:space="preserve">ециально отведенном для этого транспортном средстве. В холодильных камерах поддерживается нужный уровень влажности и правильная температура, за счет чего человеческие ткани и органы будут надежно сохранены. </w:t>
      </w:r>
    </w:p>
    <w:p w:rsidR="00DE046A" w:rsidRDefault="00DE046A" w:rsidP="00FF4D48">
      <w:r>
        <w:t xml:space="preserve">Если вовремя произвести обработку тела усопшего при помощи специальных растворов и средств, а также максимально оперативно поместить его в холодное место, то это позволит законсервировать умершего </w:t>
      </w:r>
      <w:r w:rsidR="00026B3C">
        <w:t>на довольно продолжительное время.</w:t>
      </w:r>
    </w:p>
    <w:p w:rsidR="00026B3C" w:rsidRDefault="00026B3C" w:rsidP="00FF4D48">
      <w:hyperlink r:id="rId6" w:history="1">
        <w:r w:rsidRPr="00135A92">
          <w:rPr>
            <w:rStyle w:val="a5"/>
          </w:rPr>
          <w:t>https://text.ru/antiplagiat/58ea6a7343694</w:t>
        </w:r>
      </w:hyperlink>
    </w:p>
    <w:p w:rsidR="00026B3C" w:rsidRDefault="00026B3C" w:rsidP="00FF4D48">
      <w:bookmarkStart w:id="0" w:name="_GoBack"/>
      <w:bookmarkEnd w:id="0"/>
    </w:p>
    <w:p w:rsidR="00026B3C" w:rsidRDefault="00026B3C" w:rsidP="00FF4D48"/>
    <w:p w:rsidR="00026B3C" w:rsidRDefault="00026B3C" w:rsidP="00FF4D48"/>
    <w:p w:rsidR="00163718" w:rsidRDefault="00026B3C"/>
    <w:sectPr w:rsidR="001637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56058"/>
    <w:multiLevelType w:val="hybridMultilevel"/>
    <w:tmpl w:val="939C53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2856EA"/>
    <w:multiLevelType w:val="hybridMultilevel"/>
    <w:tmpl w:val="47889C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0D6D09"/>
    <w:multiLevelType w:val="hybridMultilevel"/>
    <w:tmpl w:val="A04E7F4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49C70F5"/>
    <w:multiLevelType w:val="multilevel"/>
    <w:tmpl w:val="6BFC2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7CBC072B"/>
    <w:multiLevelType w:val="multilevel"/>
    <w:tmpl w:val="4D4E2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E2F"/>
    <w:rsid w:val="0000073C"/>
    <w:rsid w:val="00026B3C"/>
    <w:rsid w:val="00143E2F"/>
    <w:rsid w:val="002A1F4F"/>
    <w:rsid w:val="00DE046A"/>
    <w:rsid w:val="00EE4378"/>
    <w:rsid w:val="00FF1560"/>
    <w:rsid w:val="00FF4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43E2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43E2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3E2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rtejustify">
    <w:name w:val="rtejustify"/>
    <w:basedOn w:val="a"/>
    <w:rsid w:val="00143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43E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143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rsid w:val="00143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E437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26B3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43E2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43E2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3E2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rtejustify">
    <w:name w:val="rtejustify"/>
    <w:basedOn w:val="a"/>
    <w:rsid w:val="00143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43E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143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rsid w:val="00143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E437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26B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81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3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77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418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690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4653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xt.ru/antiplagiat/58ea6a734369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2</Pages>
  <Words>423</Words>
  <Characters>2998</Characters>
  <Application>Microsoft Office Word</Application>
  <DocSecurity>0</DocSecurity>
  <Lines>56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Semya_Pand</dc:creator>
  <cp:lastModifiedBy>Semya_Pand</cp:lastModifiedBy>
  <cp:revision>1</cp:revision>
  <dcterms:created xsi:type="dcterms:W3CDTF">2017-04-09T11:38:00Z</dcterms:created>
  <dcterms:modified xsi:type="dcterms:W3CDTF">2017-04-09T17:07:00Z</dcterms:modified>
</cp:coreProperties>
</file>